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441" w:rsidRPr="004E5441" w:rsidRDefault="004E5441" w:rsidP="004E5441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</w:rPr>
      </w:pPr>
      <w:bookmarkStart w:id="0" w:name="_GoBack"/>
      <w:r w:rsidRPr="004E5441">
        <w:rPr>
          <w:rFonts w:ascii="Arial" w:eastAsia="Times New Roman" w:hAnsi="Arial" w:cs="Arial"/>
          <w:b/>
          <w:bCs/>
          <w:kern w:val="36"/>
          <w:sz w:val="36"/>
          <w:szCs w:val="36"/>
        </w:rPr>
        <w:t>Полицейские Юго-Восточного округа Москвы изъяли из незаконного оборота более килограмма гашиша</w:t>
      </w:r>
    </w:p>
    <w:bookmarkEnd w:id="0"/>
    <w:p w:rsidR="004E5441" w:rsidRPr="004E5441" w:rsidRDefault="004E5441" w:rsidP="004E5441">
      <w:pPr>
        <w:shd w:val="clear" w:color="auto" w:fill="FFFFFF"/>
        <w:spacing w:after="0"/>
        <w:rPr>
          <w:rFonts w:ascii="Arial" w:eastAsia="Times New Roman" w:hAnsi="Arial" w:cs="Arial"/>
          <w:sz w:val="18"/>
          <w:szCs w:val="18"/>
        </w:rPr>
      </w:pPr>
    </w:p>
    <w:p w:rsidR="004E5441" w:rsidRPr="004E5441" w:rsidRDefault="004E5441" w:rsidP="004E5441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4E5441">
        <w:rPr>
          <w:rFonts w:ascii="Arial" w:eastAsia="Times New Roman" w:hAnsi="Arial" w:cs="Arial"/>
          <w:i/>
          <w:iCs/>
          <w:sz w:val="22"/>
          <w:szCs w:val="22"/>
        </w:rPr>
        <w:t>Сотрудники полиции Юго-Восточного округа Москвы задержали двоих молодых людей по подозрению в совершении преступлений в сфере незаконного оборота наркотиков.</w:t>
      </w:r>
    </w:p>
    <w:p w:rsidR="004E5441" w:rsidRPr="004E5441" w:rsidRDefault="004E5441" w:rsidP="004E5441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4E5441">
        <w:rPr>
          <w:rFonts w:ascii="Arial" w:eastAsia="Times New Roman" w:hAnsi="Arial" w:cs="Arial"/>
          <w:sz w:val="22"/>
          <w:szCs w:val="22"/>
        </w:rPr>
        <w:t>22-летний житель столицы был задержан стражами порядка в ходе проверки оперативной информации на Братиславской улице</w:t>
      </w:r>
      <w:r w:rsidRPr="004E5441">
        <w:rPr>
          <w:rFonts w:ascii="Arial" w:eastAsia="Times New Roman" w:hAnsi="Arial" w:cs="Arial"/>
          <w:i/>
          <w:iCs/>
          <w:sz w:val="22"/>
          <w:szCs w:val="22"/>
        </w:rPr>
        <w:t>.</w:t>
      </w:r>
      <w:r w:rsidRPr="004E5441">
        <w:rPr>
          <w:rFonts w:ascii="Arial" w:eastAsia="Times New Roman" w:hAnsi="Arial" w:cs="Arial"/>
          <w:sz w:val="22"/>
          <w:szCs w:val="22"/>
        </w:rPr>
        <w:t> Во время личного досмотра у него обнаружены и изъяты спрессованные свертки с веществом неизвестного происхождения. По результатам проведенного исследования, изъятый материал является наркотическим средством – гашишем массой более 1 кг. Установлено, что наркотики предназначались для сбыта.</w:t>
      </w:r>
    </w:p>
    <w:p w:rsidR="004E5441" w:rsidRPr="004E5441" w:rsidRDefault="004E5441" w:rsidP="004E5441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4E5441">
        <w:rPr>
          <w:rFonts w:ascii="Arial" w:eastAsia="Times New Roman" w:hAnsi="Arial" w:cs="Arial"/>
          <w:sz w:val="22"/>
          <w:szCs w:val="22"/>
        </w:rPr>
        <w:t>По данному факту возбуждено уголовное дело по признакам преступления, предусмотренного ч. 3 ст. 39, ч. 4 ст. 228.1 УК РФ «Покушение на незаконные производство, сбыт или пересылку наркотических средств, психотропных веществ или их аналогов». В отношении подозреваемого избрана мера пресечения в виде заключение под стражу.</w:t>
      </w:r>
    </w:p>
    <w:p w:rsidR="004E5441" w:rsidRPr="004E5441" w:rsidRDefault="004E5441" w:rsidP="004E5441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</w:rPr>
      </w:pPr>
      <w:r w:rsidRPr="004E5441">
        <w:rPr>
          <w:rFonts w:ascii="Arial" w:eastAsia="Times New Roman" w:hAnsi="Arial" w:cs="Arial"/>
          <w:sz w:val="22"/>
          <w:szCs w:val="22"/>
        </w:rPr>
        <w:t>Еще один факт незаконного оборота наркотиков выявлен полицейскими ЮВАО.</w:t>
      </w:r>
      <w:r w:rsidRPr="004E5441">
        <w:rPr>
          <w:rFonts w:ascii="Arial" w:eastAsia="Times New Roman" w:hAnsi="Arial" w:cs="Arial"/>
          <w:b/>
          <w:bCs/>
          <w:sz w:val="22"/>
          <w:szCs w:val="22"/>
        </w:rPr>
        <w:t> У </w:t>
      </w:r>
      <w:r w:rsidRPr="004E5441">
        <w:rPr>
          <w:rFonts w:ascii="Arial" w:eastAsia="Times New Roman" w:hAnsi="Arial" w:cs="Arial"/>
          <w:sz w:val="22"/>
          <w:szCs w:val="22"/>
        </w:rPr>
        <w:t>21-летнего молодого человека было изъято 2 свертка с гашишем массой более 195 граммов. За незаконное хранение наркотиков злоумышленник привлечен к уголовной ответственности. Ему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 w:rsidRPr="004E5441">
        <w:rPr>
          <w:rFonts w:ascii="Arial" w:eastAsia="Times New Roman" w:hAnsi="Arial" w:cs="Arial"/>
          <w:sz w:val="22"/>
          <w:szCs w:val="22"/>
        </w:rPr>
        <w:t>избрана мера пресечения в виде подписки о невыезде.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8C"/>
    <w:rsid w:val="000A3C8C"/>
    <w:rsid w:val="004E5441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D1CC9-615E-4283-ACD6-ED5ED412C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2016-08-08T16:36:00Z</dcterms:created>
  <dcterms:modified xsi:type="dcterms:W3CDTF">2016-08-08T16:37:00Z</dcterms:modified>
</cp:coreProperties>
</file>